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7D" w:rsidRDefault="0031652E" w:rsidP="0031652E">
      <w:pPr>
        <w:spacing w:after="0"/>
        <w:rPr>
          <w:rFonts w:ascii="Comic Sans MS" w:hAnsi="Comic Sans MS"/>
        </w:rPr>
      </w:pPr>
      <w:r>
        <w:rPr>
          <w:rFonts w:ascii="Comic Sans MS" w:hAnsi="Comic Sans MS"/>
        </w:rPr>
        <w:t>Name: __________________________________________________________</w:t>
      </w:r>
      <w:r>
        <w:rPr>
          <w:rFonts w:ascii="Comic Sans MS" w:hAnsi="Comic Sans MS"/>
        </w:rPr>
        <w:tab/>
      </w:r>
      <w:r>
        <w:rPr>
          <w:rFonts w:ascii="Comic Sans MS" w:hAnsi="Comic Sans MS"/>
        </w:rPr>
        <w:tab/>
        <w:t>Date: ______________</w:t>
      </w:r>
    </w:p>
    <w:p w:rsidR="0031652E" w:rsidRDefault="0031652E" w:rsidP="0031652E">
      <w:pPr>
        <w:spacing w:after="0"/>
        <w:rPr>
          <w:rFonts w:ascii="Comic Sans MS" w:hAnsi="Comic Sans MS"/>
        </w:rPr>
      </w:pPr>
      <w:r>
        <w:rPr>
          <w:rFonts w:ascii="Comic Sans MS" w:hAnsi="Comic Sans MS"/>
        </w:rPr>
        <w:t>Paleolithic, Neolithic and Rise of Civilizations D</w:t>
      </w:r>
      <w:r w:rsidR="007D4971">
        <w:rPr>
          <w:rFonts w:ascii="Comic Sans MS" w:hAnsi="Comic Sans MS"/>
        </w:rPr>
        <w:t>BQ Essay Graphic Organizer</w:t>
      </w:r>
      <w:r w:rsidR="007D4971">
        <w:rPr>
          <w:rFonts w:ascii="Comic Sans MS" w:hAnsi="Comic Sans MS"/>
        </w:rPr>
        <w:tab/>
        <w:t>KEY</w:t>
      </w:r>
      <w:bookmarkStart w:id="0" w:name="_GoBack"/>
      <w:bookmarkEnd w:id="0"/>
      <w:r w:rsidR="007D4971">
        <w:rPr>
          <w:rFonts w:ascii="Comic Sans MS" w:hAnsi="Comic Sans MS"/>
        </w:rPr>
        <w:tab/>
      </w:r>
      <w:r w:rsidR="007D4971">
        <w:rPr>
          <w:rFonts w:ascii="Comic Sans MS" w:hAnsi="Comic Sans MS"/>
        </w:rPr>
        <w:tab/>
      </w:r>
      <w:r w:rsidR="007D4971">
        <w:rPr>
          <w:rFonts w:ascii="Comic Sans MS" w:hAnsi="Comic Sans MS"/>
        </w:rPr>
        <w:tab/>
      </w:r>
      <w:proofErr w:type="spellStart"/>
      <w:r w:rsidR="007D4971">
        <w:rPr>
          <w:rFonts w:ascii="Comic Sans MS" w:hAnsi="Comic Sans MS"/>
        </w:rPr>
        <w:t>Mrs.Valdes</w:t>
      </w:r>
      <w:proofErr w:type="spellEnd"/>
      <w:r w:rsidR="007D4971">
        <w:rPr>
          <w:rFonts w:ascii="Comic Sans MS" w:hAnsi="Comic Sans MS"/>
        </w:rPr>
        <w:t xml:space="preserve">/Mr. </w:t>
      </w:r>
      <w:proofErr w:type="spellStart"/>
      <w:r w:rsidR="007D4971">
        <w:rPr>
          <w:rFonts w:ascii="Comic Sans MS" w:hAnsi="Comic Sans MS"/>
        </w:rPr>
        <w:t>Craine</w:t>
      </w:r>
      <w:proofErr w:type="spellEnd"/>
    </w:p>
    <w:p w:rsidR="0031652E" w:rsidRDefault="0031652E" w:rsidP="0031652E">
      <w:pPr>
        <w:spacing w:after="0"/>
        <w:rPr>
          <w:rFonts w:ascii="Comic Sans MS" w:hAnsi="Comic Sans MS"/>
        </w:rPr>
      </w:pPr>
    </w:p>
    <w:p w:rsidR="0031652E" w:rsidRDefault="0031652E" w:rsidP="0031652E">
      <w:pPr>
        <w:spacing w:after="0"/>
        <w:rPr>
          <w:rFonts w:ascii="Comic Sans MS" w:hAnsi="Comic Sans MS"/>
        </w:rPr>
      </w:pPr>
    </w:p>
    <w:tbl>
      <w:tblPr>
        <w:tblStyle w:val="TableGrid"/>
        <w:tblW w:w="0" w:type="auto"/>
        <w:tblLook w:val="04A0" w:firstRow="1" w:lastRow="0" w:firstColumn="1" w:lastColumn="0" w:noHBand="0" w:noVBand="1"/>
      </w:tblPr>
      <w:tblGrid>
        <w:gridCol w:w="1698"/>
        <w:gridCol w:w="1640"/>
        <w:gridCol w:w="11052"/>
      </w:tblGrid>
      <w:tr w:rsidR="0031652E" w:rsidTr="0031652E">
        <w:tc>
          <w:tcPr>
            <w:tcW w:w="1698" w:type="dxa"/>
          </w:tcPr>
          <w:p w:rsidR="0031652E" w:rsidRDefault="0031652E" w:rsidP="0031652E">
            <w:pPr>
              <w:rPr>
                <w:rFonts w:ascii="Comic Sans MS" w:hAnsi="Comic Sans MS"/>
                <w:b/>
              </w:rPr>
            </w:pPr>
            <w:r w:rsidRPr="0031652E">
              <w:rPr>
                <w:rFonts w:ascii="Comic Sans MS" w:hAnsi="Comic Sans MS"/>
                <w:b/>
              </w:rPr>
              <w:t>Describe life during the Paleolithic Era</w:t>
            </w: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Pr="0031652E" w:rsidRDefault="0031652E" w:rsidP="0031652E">
            <w:pPr>
              <w:rPr>
                <w:rFonts w:ascii="Comic Sans MS" w:hAnsi="Comic Sans MS"/>
                <w:b/>
              </w:rPr>
            </w:pPr>
          </w:p>
        </w:tc>
        <w:tc>
          <w:tcPr>
            <w:tcW w:w="1650" w:type="dxa"/>
          </w:tcPr>
          <w:p w:rsidR="0031652E" w:rsidRDefault="0031652E" w:rsidP="0031652E">
            <w:pPr>
              <w:rPr>
                <w:rFonts w:ascii="Comic Sans MS" w:hAnsi="Comic Sans MS"/>
                <w:b/>
              </w:rPr>
            </w:pPr>
            <w:r w:rsidRPr="0031652E">
              <w:rPr>
                <w:rFonts w:ascii="Comic Sans MS" w:hAnsi="Comic Sans MS"/>
                <w:b/>
              </w:rPr>
              <w:t>Document #’s Used:</w:t>
            </w:r>
          </w:p>
          <w:p w:rsidR="00D266B8" w:rsidRDefault="00D266B8" w:rsidP="0031652E">
            <w:pPr>
              <w:rPr>
                <w:rFonts w:ascii="Comic Sans MS" w:hAnsi="Comic Sans MS"/>
                <w:b/>
                <w:color w:val="FF0000"/>
              </w:rPr>
            </w:pPr>
            <w:r>
              <w:rPr>
                <w:rFonts w:ascii="Comic Sans MS" w:hAnsi="Comic Sans MS"/>
                <w:b/>
                <w:color w:val="FF0000"/>
              </w:rPr>
              <w:t>#1</w:t>
            </w:r>
          </w:p>
          <w:p w:rsidR="00D266B8" w:rsidRDefault="00D266B8" w:rsidP="0031652E">
            <w:pPr>
              <w:rPr>
                <w:rFonts w:ascii="Comic Sans MS" w:hAnsi="Comic Sans MS"/>
                <w:b/>
                <w:color w:val="FF0000"/>
              </w:rPr>
            </w:pPr>
          </w:p>
          <w:p w:rsidR="00D266B8" w:rsidRPr="00D266B8" w:rsidRDefault="00D266B8" w:rsidP="0031652E">
            <w:pPr>
              <w:rPr>
                <w:rFonts w:ascii="Comic Sans MS" w:hAnsi="Comic Sans MS"/>
                <w:b/>
                <w:color w:val="FF0000"/>
              </w:rPr>
            </w:pPr>
            <w:r>
              <w:rPr>
                <w:rFonts w:ascii="Comic Sans MS" w:hAnsi="Comic Sans MS"/>
                <w:b/>
                <w:color w:val="FF0000"/>
              </w:rPr>
              <w:t>#6</w:t>
            </w:r>
          </w:p>
        </w:tc>
        <w:tc>
          <w:tcPr>
            <w:tcW w:w="11268" w:type="dxa"/>
          </w:tcPr>
          <w:p w:rsidR="0031652E" w:rsidRDefault="00D266B8" w:rsidP="0031652E">
            <w:pPr>
              <w:rPr>
                <w:rFonts w:ascii="Comic Sans MS" w:hAnsi="Comic Sans MS"/>
                <w:b/>
                <w:color w:val="FF0000"/>
              </w:rPr>
            </w:pPr>
            <w:r w:rsidRPr="00B62636">
              <w:rPr>
                <w:rFonts w:ascii="Comic Sans MS" w:hAnsi="Comic Sans MS"/>
                <w:b/>
                <w:color w:val="FF0000"/>
                <w:u w:val="single"/>
              </w:rPr>
              <w:t>Doc #1</w:t>
            </w:r>
            <w:r>
              <w:rPr>
                <w:rFonts w:ascii="Comic Sans MS" w:hAnsi="Comic Sans MS"/>
                <w:b/>
                <w:color w:val="FF0000"/>
              </w:rPr>
              <w:t xml:space="preserve"> – Paleolithic men could not control their food supply. So long as they relied on foraging, hunting, fishing and trapping, they were dependent on the natural food supply in given areas to keep from starving.</w:t>
            </w:r>
          </w:p>
          <w:p w:rsidR="00D266B8" w:rsidRDefault="00D266B8" w:rsidP="0031652E">
            <w:pPr>
              <w:rPr>
                <w:rFonts w:ascii="Comic Sans MS" w:hAnsi="Comic Sans MS"/>
                <w:b/>
                <w:color w:val="FF0000"/>
              </w:rPr>
            </w:pPr>
          </w:p>
          <w:p w:rsidR="007D4971" w:rsidRPr="007D4971" w:rsidRDefault="00B2104C" w:rsidP="00D266B8">
            <w:pPr>
              <w:rPr>
                <w:rFonts w:ascii="Comic Sans MS" w:hAnsi="Comic Sans MS"/>
                <w:b/>
                <w:color w:val="FF0000"/>
              </w:rPr>
            </w:pPr>
            <w:r w:rsidRPr="00B62636">
              <w:rPr>
                <w:rFonts w:ascii="Comic Sans MS" w:hAnsi="Comic Sans MS"/>
                <w:b/>
                <w:color w:val="FF0000"/>
                <w:u w:val="single"/>
              </w:rPr>
              <w:t>Doc #6</w:t>
            </w:r>
            <w:r>
              <w:rPr>
                <w:rFonts w:ascii="Comic Sans MS" w:hAnsi="Comic Sans MS"/>
                <w:b/>
                <w:color w:val="FF0000"/>
              </w:rPr>
              <w:t xml:space="preserve"> – Before the Neolithic Revolution, men was</w:t>
            </w:r>
            <w:r w:rsidR="00D266B8">
              <w:rPr>
                <w:rFonts w:ascii="Comic Sans MS" w:hAnsi="Comic Sans MS"/>
                <w:b/>
                <w:color w:val="FF0000"/>
              </w:rPr>
              <w:t xml:space="preserve"> nomadic and followed the herds of animals.  Men migrated or moved with the animals which were their food.  They hunted the animals for food.</w:t>
            </w:r>
          </w:p>
        </w:tc>
      </w:tr>
      <w:tr w:rsidR="0031652E" w:rsidTr="0031652E">
        <w:tc>
          <w:tcPr>
            <w:tcW w:w="1698" w:type="dxa"/>
          </w:tcPr>
          <w:p w:rsidR="0031652E" w:rsidRDefault="0031652E" w:rsidP="0031652E">
            <w:pPr>
              <w:rPr>
                <w:rFonts w:ascii="Comic Sans MS" w:hAnsi="Comic Sans MS"/>
                <w:b/>
              </w:rPr>
            </w:pPr>
            <w:r w:rsidRPr="0031652E">
              <w:rPr>
                <w:rFonts w:ascii="Comic Sans MS" w:hAnsi="Comic Sans MS"/>
                <w:b/>
              </w:rPr>
              <w:t>Describe life during the Neolithic Era</w:t>
            </w: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Pr="0031652E" w:rsidRDefault="0031652E" w:rsidP="0031652E">
            <w:pPr>
              <w:rPr>
                <w:rFonts w:ascii="Comic Sans MS" w:hAnsi="Comic Sans MS"/>
                <w:b/>
              </w:rPr>
            </w:pPr>
          </w:p>
        </w:tc>
        <w:tc>
          <w:tcPr>
            <w:tcW w:w="1650" w:type="dxa"/>
          </w:tcPr>
          <w:p w:rsidR="0031652E" w:rsidRDefault="0031652E" w:rsidP="0031652E">
            <w:pPr>
              <w:rPr>
                <w:rFonts w:ascii="Comic Sans MS" w:hAnsi="Comic Sans MS"/>
                <w:b/>
              </w:rPr>
            </w:pPr>
            <w:r w:rsidRPr="0031652E">
              <w:rPr>
                <w:rFonts w:ascii="Comic Sans MS" w:hAnsi="Comic Sans MS"/>
                <w:b/>
              </w:rPr>
              <w:t>Document #’s Used:</w:t>
            </w:r>
          </w:p>
          <w:p w:rsidR="00050B23" w:rsidRDefault="00050B23" w:rsidP="0031652E">
            <w:pPr>
              <w:rPr>
                <w:rFonts w:ascii="Comic Sans MS" w:hAnsi="Comic Sans MS"/>
                <w:b/>
                <w:color w:val="FF0000"/>
              </w:rPr>
            </w:pPr>
            <w:r>
              <w:rPr>
                <w:rFonts w:ascii="Comic Sans MS" w:hAnsi="Comic Sans MS"/>
                <w:b/>
                <w:color w:val="FF0000"/>
              </w:rPr>
              <w:t>#2</w:t>
            </w:r>
          </w:p>
          <w:p w:rsidR="00B2104C" w:rsidRDefault="00B2104C" w:rsidP="0031652E">
            <w:pPr>
              <w:rPr>
                <w:rFonts w:ascii="Comic Sans MS" w:hAnsi="Comic Sans MS"/>
                <w:b/>
                <w:color w:val="FF0000"/>
              </w:rPr>
            </w:pPr>
          </w:p>
          <w:p w:rsidR="00B2104C" w:rsidRDefault="00B2104C" w:rsidP="0031652E">
            <w:pPr>
              <w:rPr>
                <w:rFonts w:ascii="Comic Sans MS" w:hAnsi="Comic Sans MS"/>
                <w:b/>
                <w:color w:val="FF0000"/>
              </w:rPr>
            </w:pPr>
            <w:r>
              <w:rPr>
                <w:rFonts w:ascii="Comic Sans MS" w:hAnsi="Comic Sans MS"/>
                <w:b/>
                <w:color w:val="FF0000"/>
              </w:rPr>
              <w:t>#3</w:t>
            </w:r>
          </w:p>
          <w:p w:rsidR="00B2104C" w:rsidRDefault="00B2104C" w:rsidP="0031652E">
            <w:pPr>
              <w:rPr>
                <w:rFonts w:ascii="Comic Sans MS" w:hAnsi="Comic Sans MS"/>
                <w:b/>
                <w:color w:val="FF0000"/>
              </w:rPr>
            </w:pPr>
          </w:p>
          <w:p w:rsidR="00B2104C" w:rsidRDefault="00B2104C" w:rsidP="0031652E">
            <w:pPr>
              <w:rPr>
                <w:rFonts w:ascii="Comic Sans MS" w:hAnsi="Comic Sans MS"/>
                <w:b/>
                <w:color w:val="FF0000"/>
              </w:rPr>
            </w:pPr>
          </w:p>
          <w:p w:rsidR="00B2104C" w:rsidRDefault="00B2104C" w:rsidP="0031652E">
            <w:pPr>
              <w:rPr>
                <w:rFonts w:ascii="Comic Sans MS" w:hAnsi="Comic Sans MS"/>
                <w:b/>
                <w:color w:val="FF0000"/>
              </w:rPr>
            </w:pPr>
          </w:p>
          <w:p w:rsidR="00B2104C" w:rsidRPr="00050B23" w:rsidRDefault="00B2104C" w:rsidP="0031652E">
            <w:pPr>
              <w:rPr>
                <w:rFonts w:ascii="Comic Sans MS" w:hAnsi="Comic Sans MS"/>
                <w:b/>
                <w:color w:val="FF0000"/>
              </w:rPr>
            </w:pPr>
            <w:r>
              <w:rPr>
                <w:rFonts w:ascii="Comic Sans MS" w:hAnsi="Comic Sans MS"/>
                <w:b/>
                <w:color w:val="FF0000"/>
              </w:rPr>
              <w:t># 4</w:t>
            </w:r>
          </w:p>
        </w:tc>
        <w:tc>
          <w:tcPr>
            <w:tcW w:w="11268" w:type="dxa"/>
          </w:tcPr>
          <w:p w:rsidR="0031652E" w:rsidRDefault="00050B23" w:rsidP="0031652E">
            <w:pPr>
              <w:rPr>
                <w:rFonts w:ascii="Comic Sans MS" w:hAnsi="Comic Sans MS"/>
                <w:b/>
                <w:color w:val="FF0000"/>
              </w:rPr>
            </w:pPr>
            <w:r w:rsidRPr="00B62636">
              <w:rPr>
                <w:rFonts w:ascii="Comic Sans MS" w:hAnsi="Comic Sans MS"/>
                <w:b/>
                <w:color w:val="FF0000"/>
                <w:u w:val="single"/>
              </w:rPr>
              <w:t>Doc #2</w:t>
            </w:r>
            <w:r>
              <w:rPr>
                <w:rFonts w:ascii="Comic Sans MS" w:hAnsi="Comic Sans MS"/>
                <w:b/>
                <w:color w:val="FF0000"/>
              </w:rPr>
              <w:t xml:space="preserve"> – shows pictures of how humans began to grow food themselves ex: wheat; they learned how to domesticate animals and lived in permanent homes</w:t>
            </w:r>
            <w:r w:rsidR="00B2104C">
              <w:rPr>
                <w:rFonts w:ascii="Comic Sans MS" w:hAnsi="Comic Sans MS"/>
                <w:b/>
                <w:color w:val="FF0000"/>
              </w:rPr>
              <w:t>.</w:t>
            </w:r>
          </w:p>
          <w:p w:rsidR="00B2104C" w:rsidRDefault="00B2104C" w:rsidP="0031652E">
            <w:pPr>
              <w:rPr>
                <w:rFonts w:ascii="Comic Sans MS" w:hAnsi="Comic Sans MS"/>
                <w:b/>
                <w:color w:val="FF0000"/>
              </w:rPr>
            </w:pPr>
          </w:p>
          <w:p w:rsidR="00B2104C" w:rsidRDefault="00B2104C" w:rsidP="0031652E">
            <w:pPr>
              <w:rPr>
                <w:rFonts w:ascii="Comic Sans MS" w:hAnsi="Comic Sans MS"/>
                <w:b/>
                <w:color w:val="FF0000"/>
              </w:rPr>
            </w:pPr>
            <w:r w:rsidRPr="00B62636">
              <w:rPr>
                <w:rFonts w:ascii="Comic Sans MS" w:hAnsi="Comic Sans MS"/>
                <w:b/>
                <w:color w:val="FF0000"/>
                <w:u w:val="single"/>
              </w:rPr>
              <w:t>Doc #3</w:t>
            </w:r>
            <w:r>
              <w:rPr>
                <w:rFonts w:ascii="Comic Sans MS" w:hAnsi="Comic Sans MS"/>
                <w:b/>
                <w:color w:val="FF0000"/>
              </w:rPr>
              <w:t xml:space="preserve">- Neolithic Revolution began around 10,000 BC.; First crops were grown in the Middle East; Permanent Settlements at Jericho on the West Bank of the Jordan River (water for farming and drinking) and </w:t>
            </w:r>
            <w:proofErr w:type="spellStart"/>
            <w:r>
              <w:rPr>
                <w:rFonts w:ascii="Comic Sans MS" w:hAnsi="Comic Sans MS"/>
                <w:b/>
                <w:color w:val="FF0000"/>
              </w:rPr>
              <w:t>Catal</w:t>
            </w:r>
            <w:proofErr w:type="spellEnd"/>
            <w:r>
              <w:rPr>
                <w:rFonts w:ascii="Comic Sans MS" w:hAnsi="Comic Sans MS"/>
                <w:b/>
                <w:color w:val="FF0000"/>
              </w:rPr>
              <w:t xml:space="preserve"> </w:t>
            </w:r>
            <w:proofErr w:type="spellStart"/>
            <w:r>
              <w:rPr>
                <w:rFonts w:ascii="Comic Sans MS" w:hAnsi="Comic Sans MS"/>
                <w:b/>
                <w:color w:val="FF0000"/>
              </w:rPr>
              <w:t>Huyuk</w:t>
            </w:r>
            <w:proofErr w:type="spellEnd"/>
            <w:r>
              <w:rPr>
                <w:rFonts w:ascii="Comic Sans MS" w:hAnsi="Comic Sans MS"/>
                <w:b/>
                <w:color w:val="FF0000"/>
              </w:rPr>
              <w:t xml:space="preserve"> in Turkey; wheel invented and used for transportation; Domestication of cattle, pigs, sheep and chickens; used fertilizer to grow corps</w:t>
            </w:r>
          </w:p>
          <w:p w:rsidR="00B2104C" w:rsidRDefault="00B2104C" w:rsidP="0031652E">
            <w:pPr>
              <w:rPr>
                <w:rFonts w:ascii="Comic Sans MS" w:hAnsi="Comic Sans MS"/>
                <w:b/>
                <w:color w:val="FF0000"/>
              </w:rPr>
            </w:pPr>
          </w:p>
          <w:p w:rsidR="00B2104C" w:rsidRDefault="00B2104C" w:rsidP="0031652E">
            <w:pPr>
              <w:rPr>
                <w:rFonts w:ascii="Comic Sans MS" w:hAnsi="Comic Sans MS"/>
                <w:b/>
                <w:color w:val="FF0000"/>
              </w:rPr>
            </w:pPr>
            <w:r w:rsidRPr="00B62636">
              <w:rPr>
                <w:rFonts w:ascii="Comic Sans MS" w:hAnsi="Comic Sans MS"/>
                <w:b/>
                <w:color w:val="FF0000"/>
                <w:u w:val="single"/>
              </w:rPr>
              <w:t>Doc #4</w:t>
            </w:r>
            <w:r>
              <w:rPr>
                <w:rFonts w:ascii="Comic Sans MS" w:hAnsi="Comic Sans MS"/>
                <w:b/>
                <w:color w:val="FF0000"/>
              </w:rPr>
              <w:t xml:space="preserve"> – Steady supply of meat, milk, vegetables and wool. Job specialization – Some farm, others take care of animals, others make tools and weapons, people begin to trade goods </w:t>
            </w:r>
          </w:p>
          <w:p w:rsidR="00B62636" w:rsidRPr="00050B23" w:rsidRDefault="00B62636" w:rsidP="0031652E">
            <w:pPr>
              <w:rPr>
                <w:rFonts w:ascii="Comic Sans MS" w:hAnsi="Comic Sans MS"/>
                <w:b/>
                <w:color w:val="FF0000"/>
              </w:rPr>
            </w:pPr>
          </w:p>
        </w:tc>
      </w:tr>
      <w:tr w:rsidR="0031652E" w:rsidTr="0031652E">
        <w:tc>
          <w:tcPr>
            <w:tcW w:w="1698" w:type="dxa"/>
          </w:tcPr>
          <w:p w:rsidR="0031652E" w:rsidRDefault="0031652E" w:rsidP="0031652E">
            <w:pPr>
              <w:rPr>
                <w:rFonts w:ascii="Comic Sans MS" w:hAnsi="Comic Sans MS"/>
                <w:b/>
              </w:rPr>
            </w:pPr>
            <w:r w:rsidRPr="0031652E">
              <w:rPr>
                <w:rFonts w:ascii="Comic Sans MS" w:hAnsi="Comic Sans MS"/>
                <w:b/>
              </w:rPr>
              <w:t>How did this change contribute to the rise of Civilizations??</w:t>
            </w: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Default="0031652E" w:rsidP="0031652E">
            <w:pPr>
              <w:rPr>
                <w:rFonts w:ascii="Comic Sans MS" w:hAnsi="Comic Sans MS"/>
                <w:b/>
              </w:rPr>
            </w:pPr>
          </w:p>
          <w:p w:rsidR="0031652E" w:rsidRPr="0031652E" w:rsidRDefault="0031652E" w:rsidP="0031652E">
            <w:pPr>
              <w:rPr>
                <w:rFonts w:ascii="Comic Sans MS" w:hAnsi="Comic Sans MS"/>
                <w:b/>
              </w:rPr>
            </w:pPr>
          </w:p>
        </w:tc>
        <w:tc>
          <w:tcPr>
            <w:tcW w:w="1650" w:type="dxa"/>
          </w:tcPr>
          <w:p w:rsidR="0031652E" w:rsidRDefault="0031652E" w:rsidP="0031652E">
            <w:pPr>
              <w:rPr>
                <w:rFonts w:ascii="Comic Sans MS" w:hAnsi="Comic Sans MS"/>
                <w:b/>
              </w:rPr>
            </w:pPr>
            <w:r w:rsidRPr="0031652E">
              <w:rPr>
                <w:rFonts w:ascii="Comic Sans MS" w:hAnsi="Comic Sans MS"/>
                <w:b/>
              </w:rPr>
              <w:t>Document #’s Used:</w:t>
            </w:r>
          </w:p>
          <w:p w:rsidR="00B62636" w:rsidRPr="00B62636" w:rsidRDefault="00B62636" w:rsidP="0031652E">
            <w:pPr>
              <w:rPr>
                <w:rFonts w:ascii="Comic Sans MS" w:hAnsi="Comic Sans MS"/>
                <w:b/>
                <w:color w:val="FF0000"/>
              </w:rPr>
            </w:pPr>
            <w:r>
              <w:rPr>
                <w:rFonts w:ascii="Comic Sans MS" w:hAnsi="Comic Sans MS"/>
                <w:b/>
                <w:color w:val="FF0000"/>
              </w:rPr>
              <w:t># 7</w:t>
            </w:r>
          </w:p>
        </w:tc>
        <w:tc>
          <w:tcPr>
            <w:tcW w:w="11268" w:type="dxa"/>
          </w:tcPr>
          <w:p w:rsidR="00B62636" w:rsidRDefault="00B62636" w:rsidP="0031652E">
            <w:pPr>
              <w:rPr>
                <w:rFonts w:ascii="Comic Sans MS" w:hAnsi="Comic Sans MS"/>
                <w:b/>
                <w:color w:val="FF0000"/>
              </w:rPr>
            </w:pPr>
            <w:r w:rsidRPr="00B62636">
              <w:rPr>
                <w:rFonts w:ascii="Comic Sans MS" w:hAnsi="Comic Sans MS"/>
                <w:b/>
                <w:color w:val="FF0000"/>
                <w:u w:val="single"/>
              </w:rPr>
              <w:t>Doc #7</w:t>
            </w:r>
            <w:r>
              <w:rPr>
                <w:rFonts w:ascii="Comic Sans MS" w:hAnsi="Comic Sans MS"/>
                <w:b/>
                <w:color w:val="FF0000"/>
              </w:rPr>
              <w:t xml:space="preserve"> – in place of scattered hunting communities, farmers lived in villages, small towns grew up and eventually became cities; people specialized in the work that they could do best some people stopped farming and began to trade; people began to trade food for tools and weapons (BARTER=TRADE no $ is exchanged) </w:t>
            </w:r>
          </w:p>
          <w:p w:rsidR="00B62636" w:rsidRDefault="00B62636" w:rsidP="0031652E">
            <w:pPr>
              <w:rPr>
                <w:rFonts w:ascii="Comic Sans MS" w:hAnsi="Comic Sans MS"/>
                <w:b/>
                <w:color w:val="FF0000"/>
              </w:rPr>
            </w:pPr>
          </w:p>
          <w:p w:rsidR="00B62636" w:rsidRDefault="00B62636" w:rsidP="0031652E">
            <w:pPr>
              <w:rPr>
                <w:rFonts w:ascii="Comic Sans MS" w:hAnsi="Comic Sans MS"/>
                <w:b/>
                <w:color w:val="FF0000"/>
              </w:rPr>
            </w:pPr>
            <w:r>
              <w:rPr>
                <w:rFonts w:ascii="Comic Sans MS" w:hAnsi="Comic Sans MS"/>
                <w:b/>
                <w:color w:val="FF0000"/>
              </w:rPr>
              <w:t xml:space="preserve">Doc #8 – villages grew wheat and barley and kept sheep and </w:t>
            </w:r>
            <w:proofErr w:type="spellStart"/>
            <w:r>
              <w:rPr>
                <w:rFonts w:ascii="Comic Sans MS" w:hAnsi="Comic Sans MS"/>
                <w:b/>
                <w:color w:val="FF0000"/>
              </w:rPr>
              <w:t>goats</w:t>
            </w:r>
            <w:r w:rsidR="009B4FBC">
              <w:rPr>
                <w:rFonts w:ascii="Comic Sans MS" w:hAnsi="Comic Sans MS"/>
                <w:b/>
                <w:color w:val="FF0000"/>
              </w:rPr>
              <w:t>p</w:t>
            </w:r>
            <w:proofErr w:type="spellEnd"/>
          </w:p>
          <w:p w:rsidR="00B62636" w:rsidRDefault="00B62636" w:rsidP="0031652E">
            <w:pPr>
              <w:rPr>
                <w:rFonts w:ascii="Comic Sans MS" w:hAnsi="Comic Sans MS"/>
                <w:b/>
                <w:color w:val="FF0000"/>
              </w:rPr>
            </w:pPr>
          </w:p>
          <w:p w:rsidR="0031652E" w:rsidRPr="00B62636" w:rsidRDefault="00B62636" w:rsidP="0031652E">
            <w:pPr>
              <w:rPr>
                <w:rFonts w:ascii="Comic Sans MS" w:hAnsi="Comic Sans MS"/>
                <w:b/>
              </w:rPr>
            </w:pPr>
            <w:r w:rsidRPr="00B62636">
              <w:rPr>
                <w:rFonts w:ascii="Comic Sans MS" w:hAnsi="Comic Sans MS"/>
                <w:b/>
                <w:color w:val="FF0000"/>
              </w:rPr>
              <w:t>Agricultural surplus = increase in population</w:t>
            </w:r>
          </w:p>
        </w:tc>
      </w:tr>
    </w:tbl>
    <w:p w:rsidR="00340216" w:rsidRPr="0031652E" w:rsidRDefault="00340216" w:rsidP="0031652E">
      <w:pPr>
        <w:spacing w:after="0"/>
        <w:rPr>
          <w:rFonts w:ascii="Comic Sans MS" w:hAnsi="Comic Sans MS"/>
        </w:rPr>
      </w:pPr>
    </w:p>
    <w:sectPr w:rsidR="00340216" w:rsidRPr="0031652E" w:rsidSect="003165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2E"/>
    <w:rsid w:val="00050B23"/>
    <w:rsid w:val="0031652E"/>
    <w:rsid w:val="00340216"/>
    <w:rsid w:val="003D5E4D"/>
    <w:rsid w:val="006601F0"/>
    <w:rsid w:val="007D4971"/>
    <w:rsid w:val="009B4FBC"/>
    <w:rsid w:val="00AD6A3A"/>
    <w:rsid w:val="00B2104C"/>
    <w:rsid w:val="00B62636"/>
    <w:rsid w:val="00CF3422"/>
    <w:rsid w:val="00D266B8"/>
    <w:rsid w:val="00D7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8570"/>
  <w15:docId w15:val="{E286CA1F-6E27-487D-A001-102704D9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Carey</dc:creator>
  <cp:lastModifiedBy>Jill Valdes</cp:lastModifiedBy>
  <cp:revision>2</cp:revision>
  <cp:lastPrinted>2019-10-21T14:50:00Z</cp:lastPrinted>
  <dcterms:created xsi:type="dcterms:W3CDTF">2019-10-21T14:51:00Z</dcterms:created>
  <dcterms:modified xsi:type="dcterms:W3CDTF">2019-10-21T14:51:00Z</dcterms:modified>
</cp:coreProperties>
</file>